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A2D" w:rsidRPr="00B47A2D" w:rsidRDefault="00B47A2D" w:rsidP="00B47A2D">
      <w:pPr>
        <w:rPr>
          <w:b/>
        </w:rPr>
      </w:pPr>
      <w:bookmarkStart w:id="0" w:name="_GoBack"/>
      <w:r w:rsidRPr="00B47A2D">
        <w:rPr>
          <w:b/>
        </w:rPr>
        <w:t>OJO. LEER ESTO ANTES DE UTILIZAR LA TUTELA</w:t>
      </w:r>
    </w:p>
    <w:bookmarkEnd w:id="0"/>
    <w:p w:rsidR="00B47A2D" w:rsidRDefault="00B47A2D" w:rsidP="002734D6">
      <w:pPr>
        <w:jc w:val="both"/>
      </w:pPr>
    </w:p>
    <w:p w:rsidR="002734D6" w:rsidRDefault="002734D6" w:rsidP="002734D6">
      <w:pPr>
        <w:jc w:val="both"/>
      </w:pPr>
      <w:r>
        <w:t>Aquí tienes un modelo genérico y formal de Acción de Tutela en Colombia, estructurado de acuerdo con el Decreto 2591 de 1991 y el Artículo 86 de la Constitución Política.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Este formato está diseñado para amparar derechos fundamentales vulnerados o amenazados tanto por entidades públicas como por particulares.</w:t>
      </w:r>
    </w:p>
    <w:p w:rsidR="00E258C5" w:rsidRDefault="00E258C5" w:rsidP="002734D6">
      <w:pPr>
        <w:jc w:val="both"/>
      </w:pPr>
    </w:p>
    <w:p w:rsidR="00E258C5" w:rsidRDefault="00E258C5" w:rsidP="002734D6">
      <w:pPr>
        <w:jc w:val="both"/>
      </w:pPr>
      <w:r w:rsidRPr="00E258C5">
        <w:t>La Acción de Tutela en Colombia es un mecanismo constitucional creado para proteger de forma inmediata los derechos fundamentales de los ciudadanos cuando estos resultan vulnerados o amenazados por la acción u omisión de una autoridad pública o de un particular.</w:t>
      </w:r>
    </w:p>
    <w:p w:rsidR="00B47A2D" w:rsidRDefault="00B47A2D" w:rsidP="002734D6">
      <w:pPr>
        <w:jc w:val="both"/>
      </w:pPr>
    </w:p>
    <w:p w:rsidR="00B47A2D" w:rsidRDefault="00B47A2D" w:rsidP="00B47A2D">
      <w:pPr>
        <w:jc w:val="both"/>
      </w:pPr>
      <w:r>
        <w:t>Estos derechos están consagrados en la Constitución Política (artículos 11 al 41) o reconocidos por la jurisprudencia:</w:t>
      </w:r>
    </w:p>
    <w:p w:rsidR="00B47A2D" w:rsidRDefault="00B47A2D" w:rsidP="00B47A2D">
      <w:pPr>
        <w:jc w:val="both"/>
      </w:pPr>
    </w:p>
    <w:p w:rsidR="00B47A2D" w:rsidRDefault="00B47A2D" w:rsidP="00B47A2D">
      <w:pPr>
        <w:jc w:val="both"/>
      </w:pPr>
      <w:r>
        <w:t>• La vida y la dignidad humana.</w:t>
      </w:r>
    </w:p>
    <w:p w:rsidR="00B47A2D" w:rsidRDefault="00B47A2D" w:rsidP="00B47A2D">
      <w:pPr>
        <w:jc w:val="both"/>
      </w:pPr>
      <w:r>
        <w:t>• La salud (incluyendo tratamientos y medicamentos).</w:t>
      </w:r>
    </w:p>
    <w:p w:rsidR="00B47A2D" w:rsidRDefault="00B47A2D" w:rsidP="00B47A2D">
      <w:pPr>
        <w:jc w:val="both"/>
      </w:pPr>
      <w:r>
        <w:t>• El derecho de petición.</w:t>
      </w:r>
    </w:p>
    <w:p w:rsidR="00B47A2D" w:rsidRDefault="00B47A2D" w:rsidP="00B47A2D">
      <w:pPr>
        <w:jc w:val="both"/>
      </w:pPr>
      <w:r>
        <w:t>• La educación.</w:t>
      </w:r>
    </w:p>
    <w:p w:rsidR="00B47A2D" w:rsidRDefault="00B47A2D" w:rsidP="00B47A2D">
      <w:pPr>
        <w:jc w:val="both"/>
      </w:pPr>
      <w:r>
        <w:t>• El debido proceso.</w:t>
      </w:r>
    </w:p>
    <w:p w:rsidR="00B47A2D" w:rsidRDefault="00B47A2D" w:rsidP="00B47A2D">
      <w:pPr>
        <w:jc w:val="both"/>
      </w:pPr>
      <w:r>
        <w:t>• La libertad personal y de cultos.</w:t>
      </w:r>
    </w:p>
    <w:p w:rsidR="00B47A2D" w:rsidRDefault="00B47A2D" w:rsidP="00B47A2D">
      <w:pPr>
        <w:jc w:val="both"/>
      </w:pPr>
      <w:r>
        <w:t>• La igualdad y el libre desarrollo de la personalidad.</w:t>
      </w:r>
    </w:p>
    <w:p w:rsidR="00B47A2D" w:rsidRDefault="00B47A2D" w:rsidP="00B47A2D">
      <w:pPr>
        <w:jc w:val="both"/>
      </w:pPr>
    </w:p>
    <w:p w:rsidR="00B47A2D" w:rsidRPr="00B47A2D" w:rsidRDefault="00B47A2D" w:rsidP="00B47A2D">
      <w:pPr>
        <w:jc w:val="both"/>
        <w:rPr>
          <w:b/>
        </w:rPr>
      </w:pPr>
      <w:r w:rsidRPr="00B47A2D">
        <w:rPr>
          <w:b/>
        </w:rPr>
        <w:t>Derechos por conexidad</w:t>
      </w:r>
    </w:p>
    <w:p w:rsidR="00B47A2D" w:rsidRDefault="00B47A2D" w:rsidP="00B47A2D">
      <w:pPr>
        <w:jc w:val="both"/>
      </w:pPr>
      <w:r>
        <w:t>Otros derechos que no son fundamentales por sí mismos (como económicos, sociales o culturales) se pueden tutelar si están conectados de forma directa con un derecho fundamental, como:</w:t>
      </w:r>
    </w:p>
    <w:p w:rsidR="00B47A2D" w:rsidRDefault="00B47A2D" w:rsidP="00B47A2D">
      <w:pPr>
        <w:jc w:val="both"/>
      </w:pPr>
    </w:p>
    <w:p w:rsidR="00B47A2D" w:rsidRDefault="00B47A2D" w:rsidP="00B47A2D">
      <w:pPr>
        <w:jc w:val="both"/>
      </w:pPr>
      <w:r>
        <w:t>• El mínimo vital (vinculado al pago oportuno de salarios o pensiones).</w:t>
      </w:r>
    </w:p>
    <w:p w:rsidR="00B47A2D" w:rsidRDefault="00B47A2D" w:rsidP="00B47A2D">
      <w:pPr>
        <w:jc w:val="both"/>
      </w:pPr>
      <w:r>
        <w:lastRenderedPageBreak/>
        <w:t>• El agua o el medio ambiente sano cuando ponen en peligro la salud o la vida.</w:t>
      </w:r>
    </w:p>
    <w:p w:rsidR="00310B73" w:rsidRDefault="00310B73" w:rsidP="002734D6">
      <w:pPr>
        <w:jc w:val="both"/>
      </w:pPr>
    </w:p>
    <w:p w:rsidR="00310B73" w:rsidRPr="00310B73" w:rsidRDefault="00310B73" w:rsidP="00310B73">
      <w:pPr>
        <w:rPr>
          <w:b/>
        </w:rPr>
      </w:pPr>
      <w:r w:rsidRPr="00310B73">
        <w:rPr>
          <w:b/>
        </w:rPr>
        <w:t>¿Cuándo se utiliza?</w:t>
      </w:r>
    </w:p>
    <w:p w:rsidR="00310B73" w:rsidRDefault="00310B73" w:rsidP="00310B73">
      <w:pPr>
        <w:jc w:val="both"/>
      </w:pPr>
    </w:p>
    <w:p w:rsidR="00310B73" w:rsidRDefault="00310B73" w:rsidP="00310B73">
      <w:pPr>
        <w:jc w:val="both"/>
      </w:pPr>
      <w:r>
        <w:t>Se acude a la tutela principalmente en los siguientes escenarios:</w:t>
      </w:r>
    </w:p>
    <w:p w:rsidR="00310B73" w:rsidRDefault="00310B73" w:rsidP="00310B73">
      <w:pPr>
        <w:jc w:val="both"/>
      </w:pPr>
    </w:p>
    <w:p w:rsidR="00310B73" w:rsidRDefault="00310B73" w:rsidP="00310B73">
      <w:pPr>
        <w:jc w:val="both"/>
      </w:pPr>
      <w:r w:rsidRPr="00310B73">
        <w:rPr>
          <w:b/>
        </w:rPr>
        <w:t>Falta de respuesta a solicitudes (Derecho de Petición):</w:t>
      </w:r>
      <w:r>
        <w:t xml:space="preserve"> Cuando una entidad pública o privada supera los términos de ley para responder un derecho de petición de fondo y de forma clara.</w:t>
      </w:r>
    </w:p>
    <w:p w:rsidR="00310B73" w:rsidRDefault="00310B73" w:rsidP="00310B73">
      <w:pPr>
        <w:jc w:val="both"/>
      </w:pPr>
    </w:p>
    <w:p w:rsidR="00310B73" w:rsidRDefault="00310B73" w:rsidP="00310B73">
      <w:pPr>
        <w:jc w:val="both"/>
      </w:pPr>
      <w:r w:rsidRPr="00310B73">
        <w:rPr>
          <w:b/>
        </w:rPr>
        <w:t>Progresión o riesgo en Salud y Vida Digna</w:t>
      </w:r>
      <w:r>
        <w:t xml:space="preserve">: Cuando una </w:t>
      </w:r>
      <w:proofErr w:type="spellStart"/>
      <w:r>
        <w:t>EPS</w:t>
      </w:r>
      <w:proofErr w:type="spellEnd"/>
      <w:r>
        <w:t xml:space="preserve">, </w:t>
      </w:r>
      <w:proofErr w:type="spellStart"/>
      <w:r>
        <w:t>IPS</w:t>
      </w:r>
      <w:proofErr w:type="spellEnd"/>
      <w:r>
        <w:t xml:space="preserve"> o entidad de salud niega la entrega de medicamentos, la realización de procedimientos, cirugías, autorizaciones o citas con especialistas que pongan en riesgo la salud o la vida del paciente.</w:t>
      </w:r>
    </w:p>
    <w:p w:rsidR="00310B73" w:rsidRDefault="00310B73" w:rsidP="00310B73">
      <w:pPr>
        <w:jc w:val="both"/>
      </w:pPr>
    </w:p>
    <w:p w:rsidR="00310B73" w:rsidRDefault="00310B73" w:rsidP="00310B73">
      <w:pPr>
        <w:jc w:val="both"/>
      </w:pPr>
      <w:r w:rsidRPr="00310B73">
        <w:rPr>
          <w:b/>
        </w:rPr>
        <w:t>Vulneración del Debido Proceso</w:t>
      </w:r>
      <w:r>
        <w:t>: En trámites administrativos, académicos o judiciales donde se hayan omitido las garantías legales básicas del afectado.</w:t>
      </w:r>
    </w:p>
    <w:p w:rsidR="00310B73" w:rsidRDefault="00310B73" w:rsidP="00310B73">
      <w:pPr>
        <w:jc w:val="both"/>
      </w:pPr>
    </w:p>
    <w:p w:rsidR="00310B73" w:rsidRDefault="00310B73" w:rsidP="00310B73">
      <w:pPr>
        <w:jc w:val="both"/>
      </w:pPr>
      <w:r w:rsidRPr="00310B73">
        <w:rPr>
          <w:b/>
        </w:rPr>
        <w:t>Protección al Trabajo y Mínimo Vital</w:t>
      </w:r>
      <w:r>
        <w:t>: Cuando la falta de un pago, retención injustificada o actuación arbitraria afecta los ingresos mínimos necesarios para la subsistencia digna de una persona o su familia.</w:t>
      </w:r>
    </w:p>
    <w:p w:rsidR="00310B73" w:rsidRDefault="00310B73" w:rsidP="00310B73">
      <w:pPr>
        <w:jc w:val="both"/>
      </w:pPr>
    </w:p>
    <w:p w:rsidR="00310B73" w:rsidRDefault="00310B73" w:rsidP="00310B73">
      <w:pPr>
        <w:jc w:val="both"/>
      </w:pPr>
      <w:r w:rsidRPr="00310B73">
        <w:rPr>
          <w:b/>
        </w:rPr>
        <w:t>Protección a sujetos de especial protección constitucional</w:t>
      </w:r>
      <w:r>
        <w:t>: Niños, adultos mayores, personas en condición de discapacidad, gestantes o desplazados cuyos derechos fundamentales estén en riesgo.</w:t>
      </w: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B47A2D" w:rsidRDefault="00B47A2D" w:rsidP="00310B73">
      <w:pPr>
        <w:jc w:val="both"/>
      </w:pPr>
    </w:p>
    <w:p w:rsidR="002734D6" w:rsidRDefault="002734D6" w:rsidP="002734D6">
      <w:pPr>
        <w:jc w:val="both"/>
      </w:pPr>
    </w:p>
    <w:p w:rsidR="002734D6" w:rsidRPr="002734D6" w:rsidRDefault="002734D6" w:rsidP="002734D6">
      <w:pPr>
        <w:rPr>
          <w:b/>
        </w:rPr>
      </w:pPr>
      <w:r w:rsidRPr="002734D6">
        <w:rPr>
          <w:b/>
        </w:rPr>
        <w:t>ACCIÓN DE TUTELA</w:t>
      </w:r>
    </w:p>
    <w:p w:rsidR="00310B73" w:rsidRDefault="00310B73" w:rsidP="002734D6">
      <w:pPr>
        <w:jc w:val="both"/>
      </w:pPr>
    </w:p>
    <w:p w:rsidR="002734D6" w:rsidRDefault="002734D6" w:rsidP="002734D6">
      <w:pPr>
        <w:jc w:val="both"/>
      </w:pPr>
      <w:r>
        <w:t>Señor(a):</w:t>
      </w:r>
    </w:p>
    <w:p w:rsidR="002734D6" w:rsidRDefault="002734D6" w:rsidP="002734D6">
      <w:pPr>
        <w:jc w:val="both"/>
      </w:pPr>
      <w:r w:rsidRPr="002734D6">
        <w:rPr>
          <w:b/>
        </w:rPr>
        <w:t>JUEZ</w:t>
      </w:r>
      <w:r>
        <w:t xml:space="preserve"> [Categoría del Juzgado, </w:t>
      </w:r>
      <w:proofErr w:type="spellStart"/>
      <w:r>
        <w:t>ej</w:t>
      </w:r>
      <w:proofErr w:type="spellEnd"/>
      <w:r>
        <w:t>: MUNICIPAL / DEL CIRCUITO] DE [Ciudad/Municipio] (REPARTO)</w:t>
      </w:r>
    </w:p>
    <w:p w:rsidR="002734D6" w:rsidRPr="002734D6" w:rsidRDefault="002734D6" w:rsidP="002734D6">
      <w:pPr>
        <w:jc w:val="both"/>
        <w:rPr>
          <w:b/>
        </w:rPr>
      </w:pPr>
      <w:r w:rsidRPr="002734D6">
        <w:rPr>
          <w:b/>
        </w:rPr>
        <w:t>E. S. D.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2734D6">
        <w:rPr>
          <w:b/>
        </w:rPr>
        <w:t>Accionante</w:t>
      </w:r>
      <w:r>
        <w:t>: [Tu Nombre Completo]</w:t>
      </w:r>
    </w:p>
    <w:p w:rsidR="002734D6" w:rsidRDefault="002734D6" w:rsidP="002734D6">
      <w:pPr>
        <w:jc w:val="both"/>
      </w:pPr>
      <w:r w:rsidRPr="002734D6">
        <w:rPr>
          <w:b/>
        </w:rPr>
        <w:t>Accionado</w:t>
      </w:r>
      <w:r>
        <w:t>: [Nombre de la Entidad, Empresa o Persona que vulnera el derecho]</w:t>
      </w:r>
    </w:p>
    <w:p w:rsidR="002734D6" w:rsidRDefault="002734D6" w:rsidP="002734D6">
      <w:pPr>
        <w:jc w:val="both"/>
      </w:pPr>
      <w:r w:rsidRPr="002734D6">
        <w:rPr>
          <w:b/>
        </w:rPr>
        <w:t>Asunto</w:t>
      </w:r>
      <w:r>
        <w:t>: Acción de Tutela para la protección de Derechos Fundamentales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 xml:space="preserve">Yo, </w:t>
      </w:r>
      <w:r w:rsidRPr="006B3985">
        <w:rPr>
          <w:b/>
        </w:rPr>
        <w:t>[Tu Nombre Completo]</w:t>
      </w:r>
      <w:r>
        <w:t xml:space="preserve">, mayor de edad, identificado(a) con la cédula de ciudadanía No. </w:t>
      </w:r>
      <w:r w:rsidRPr="006B3985">
        <w:rPr>
          <w:b/>
        </w:rPr>
        <w:t>[Tu Número de Cédula]</w:t>
      </w:r>
      <w:r>
        <w:t xml:space="preserve"> expedida en </w:t>
      </w:r>
      <w:r w:rsidRPr="006B3985">
        <w:rPr>
          <w:b/>
        </w:rPr>
        <w:t>[Lugar de expedición]</w:t>
      </w:r>
      <w:r>
        <w:t xml:space="preserve">, domiciliado(a) en la ciudad de [Ciudad de residencia], actuando en nombre propio, acudo respetuosamente ante su despacho para interponer </w:t>
      </w:r>
      <w:r w:rsidRPr="00770BB7">
        <w:rPr>
          <w:b/>
        </w:rPr>
        <w:t>ACCIÓN DE TUTELA</w:t>
      </w:r>
      <w:r>
        <w:t xml:space="preserve"> contra </w:t>
      </w:r>
      <w:r w:rsidRPr="00770BB7">
        <w:rPr>
          <w:b/>
        </w:rPr>
        <w:t>[Nombre de la entidad o persona accionada]</w:t>
      </w:r>
      <w:r>
        <w:t>, con el fin de que se protejan mis derechos fundamentales vulnerados, con base en los siguientes:</w:t>
      </w:r>
    </w:p>
    <w:p w:rsidR="002734D6" w:rsidRDefault="002734D6" w:rsidP="002734D6">
      <w:pPr>
        <w:jc w:val="both"/>
      </w:pPr>
    </w:p>
    <w:p w:rsidR="002734D6" w:rsidRPr="00990CE2" w:rsidRDefault="002734D6" w:rsidP="00990CE2">
      <w:pPr>
        <w:rPr>
          <w:b/>
        </w:rPr>
      </w:pPr>
      <w:r w:rsidRPr="00990CE2">
        <w:rPr>
          <w:b/>
        </w:rPr>
        <w:t>I. HECHOS</w:t>
      </w:r>
    </w:p>
    <w:p w:rsidR="00990CE2" w:rsidRDefault="00990CE2" w:rsidP="002734D6">
      <w:pPr>
        <w:jc w:val="both"/>
      </w:pPr>
    </w:p>
    <w:p w:rsidR="002734D6" w:rsidRDefault="002734D6" w:rsidP="002734D6">
      <w:pPr>
        <w:jc w:val="both"/>
      </w:pPr>
      <w:r>
        <w:t>(Expón de manera clara, cronológica y detallada las circunstancias de tiempo, modo y lugar)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Que el día [Fecha], [Describir la situación inicial, trámite, solicitud o hecho originador].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Que con fecha [Fecha], presenté [Derecho de petición / solicitud / recurso] ante la entidad accionada solicitando [Explicar brevemente qué se pidió].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Que a la fecha [Explicar la vulneración: la entidad no ha respondido / negó el servicio / incurrió en una omisión o actuación arbitraria].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[Agregar más numerales según sea necesario para detallar el caso].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Que la situación descrita me genera un perjuicio grave al afectar directamente mis derechos fundamentales.</w:t>
      </w:r>
    </w:p>
    <w:p w:rsidR="002734D6" w:rsidRDefault="002734D6" w:rsidP="002734D6">
      <w:pPr>
        <w:jc w:val="both"/>
      </w:pPr>
    </w:p>
    <w:p w:rsidR="002734D6" w:rsidRPr="00B434EE" w:rsidRDefault="002734D6" w:rsidP="00B434EE">
      <w:pPr>
        <w:rPr>
          <w:b/>
        </w:rPr>
      </w:pPr>
      <w:r w:rsidRPr="00B434EE">
        <w:rPr>
          <w:b/>
        </w:rPr>
        <w:t>II. DERECHOS FUNDAMENTALES VULNERADOS</w:t>
      </w:r>
    </w:p>
    <w:p w:rsidR="00B434EE" w:rsidRDefault="00B434EE" w:rsidP="002734D6">
      <w:pPr>
        <w:jc w:val="both"/>
      </w:pPr>
    </w:p>
    <w:p w:rsidR="002734D6" w:rsidRDefault="002734D6" w:rsidP="002734D6">
      <w:pPr>
        <w:jc w:val="both"/>
      </w:pPr>
      <w:r>
        <w:t>Considero violados / amenazados los siguientes derechos fundamentales consagrados en la Constitución Política: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Derecho Fundamental de Petición (Artículo 23 C.P.) (Si aplica por falta de respuesta).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Derecho al Debido Proceso (Artículo 29 C.P.) (Si aplica).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Derecho a la Salud / Vida Digna (Artículos 11 y 49 C.P.) (Si aplica).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[Mencionar otros derechos aplicables, ej.: Trabajo, Mínimo Vital, Igualdad, etc.].</w:t>
      </w:r>
    </w:p>
    <w:p w:rsidR="002734D6" w:rsidRDefault="002734D6" w:rsidP="002734D6">
      <w:pPr>
        <w:jc w:val="both"/>
      </w:pPr>
    </w:p>
    <w:p w:rsidR="002734D6" w:rsidRPr="00B434EE" w:rsidRDefault="002734D6" w:rsidP="00B434EE">
      <w:pPr>
        <w:rPr>
          <w:b/>
        </w:rPr>
      </w:pPr>
      <w:r w:rsidRPr="00B434EE">
        <w:rPr>
          <w:b/>
        </w:rPr>
        <w:t>III. PRETENSIONES</w:t>
      </w:r>
    </w:p>
    <w:p w:rsidR="00B434EE" w:rsidRDefault="00B434EE" w:rsidP="002734D6">
      <w:pPr>
        <w:jc w:val="both"/>
      </w:pPr>
    </w:p>
    <w:p w:rsidR="002734D6" w:rsidRDefault="002734D6" w:rsidP="002734D6">
      <w:pPr>
        <w:jc w:val="both"/>
      </w:pPr>
      <w:r>
        <w:t>Con fundamento en los hechos expuestos, solicito respetuosamente al Señor Juez tutelar mis derechos fundamentales y ordenar a [Nombre de la entidad accionada]: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TUTELAR</w:t>
      </w:r>
      <w:r>
        <w:t xml:space="preserve"> mis derechos fundamentales al/a la [Mencionar los derechos, </w:t>
      </w:r>
      <w:proofErr w:type="spellStart"/>
      <w:r>
        <w:t>ej</w:t>
      </w:r>
      <w:proofErr w:type="spellEnd"/>
      <w:r>
        <w:t>: Derecho de Petición / Salud / Debido Proceso].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lastRenderedPageBreak/>
        <w:t>ORDENAR</w:t>
      </w:r>
      <w:r>
        <w:t xml:space="preserve"> a [Nombre de la entidad accionada] que, en un término perentorio no mayor a cuarenta y ocho (48) horas, [Describir la acción concreta esperada: p. ej., responda de fondo la solicitud / autorice el procedimiento o medicamento X / efectúe la corrección Y].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(</w:t>
      </w:r>
      <w:r w:rsidRPr="00B434EE">
        <w:rPr>
          <w:b/>
        </w:rPr>
        <w:t>Opcional - Medida Provisional</w:t>
      </w:r>
      <w:r>
        <w:t>): Solicito que se decrete medida provisional de urgencia consistente en [Describir medida urgente si hay riesgo inminente de daño irreparable].</w:t>
      </w:r>
    </w:p>
    <w:p w:rsidR="002734D6" w:rsidRDefault="002734D6" w:rsidP="002734D6">
      <w:pPr>
        <w:jc w:val="both"/>
      </w:pPr>
    </w:p>
    <w:p w:rsidR="002734D6" w:rsidRPr="00B434EE" w:rsidRDefault="002734D6" w:rsidP="00B434EE">
      <w:pPr>
        <w:rPr>
          <w:b/>
        </w:rPr>
      </w:pPr>
      <w:r w:rsidRPr="00B434EE">
        <w:rPr>
          <w:b/>
        </w:rPr>
        <w:t>IV. FUNDAMENTOS DE DERECHO</w:t>
      </w:r>
    </w:p>
    <w:p w:rsidR="00B434EE" w:rsidRDefault="00B434EE" w:rsidP="002734D6">
      <w:pPr>
        <w:jc w:val="both"/>
      </w:pPr>
    </w:p>
    <w:p w:rsidR="002734D6" w:rsidRDefault="002734D6" w:rsidP="002734D6">
      <w:pPr>
        <w:jc w:val="both"/>
      </w:pPr>
      <w:r>
        <w:t>Sustento esta acción en el Artículo 86 de la Constitución Política de Colombia y los Decretos Reglamentarios 2591 de 1991 y 306 de 1992, así como la jurisprudencia aplicable de la Corte Constitucional sobre la materia.</w:t>
      </w:r>
    </w:p>
    <w:p w:rsidR="002734D6" w:rsidRDefault="002734D6" w:rsidP="002734D6">
      <w:pPr>
        <w:jc w:val="both"/>
      </w:pPr>
    </w:p>
    <w:p w:rsidR="002734D6" w:rsidRPr="00B434EE" w:rsidRDefault="002734D6" w:rsidP="00B434EE">
      <w:pPr>
        <w:rPr>
          <w:b/>
        </w:rPr>
      </w:pPr>
      <w:r w:rsidRPr="00B434EE">
        <w:rPr>
          <w:b/>
        </w:rPr>
        <w:t>V. PRUEBAS</w:t>
      </w:r>
    </w:p>
    <w:p w:rsidR="00B434EE" w:rsidRDefault="00B434EE" w:rsidP="002734D6">
      <w:pPr>
        <w:jc w:val="both"/>
      </w:pPr>
    </w:p>
    <w:p w:rsidR="002734D6" w:rsidRDefault="002734D6" w:rsidP="002734D6">
      <w:pPr>
        <w:jc w:val="both"/>
      </w:pPr>
      <w:r>
        <w:t>Acompaño a la presente solicitud los siguientes documentos para que sean tenidos como prueba: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Copia de la cédula de ciudadanía del accionante.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Copia del Derecho de Petición radicado el [Fecha] (si aplica).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Copia de [Historia clínica, facturas, cartas, correos electrónicos o documentos que prueben los hechos].</w:t>
      </w:r>
    </w:p>
    <w:p w:rsidR="002734D6" w:rsidRDefault="002734D6" w:rsidP="002734D6">
      <w:pPr>
        <w:jc w:val="both"/>
      </w:pPr>
    </w:p>
    <w:p w:rsidR="002734D6" w:rsidRPr="00B434EE" w:rsidRDefault="002734D6" w:rsidP="002734D6">
      <w:pPr>
        <w:jc w:val="both"/>
        <w:rPr>
          <w:b/>
        </w:rPr>
      </w:pPr>
      <w:r w:rsidRPr="00B434EE">
        <w:rPr>
          <w:b/>
        </w:rPr>
        <w:t>VI. JURAMENTO DE NO INTERPOSICIÓN (Art. 37 Decreto 2591/91)</w:t>
      </w:r>
    </w:p>
    <w:p w:rsidR="002734D6" w:rsidRDefault="002734D6" w:rsidP="002734D6">
      <w:pPr>
        <w:jc w:val="both"/>
      </w:pPr>
      <w:r>
        <w:t>Bajo la gravedad del juramento, declaro que no he interpuesto otra Acción de Tutela por los mismos hechos y derechos ante ninguna otra autoridad judicial.</w:t>
      </w:r>
    </w:p>
    <w:p w:rsidR="002734D6" w:rsidRDefault="002734D6" w:rsidP="002734D6">
      <w:pPr>
        <w:jc w:val="both"/>
      </w:pPr>
    </w:p>
    <w:p w:rsidR="002734D6" w:rsidRPr="00B434EE" w:rsidRDefault="002734D6" w:rsidP="00B434EE">
      <w:pPr>
        <w:rPr>
          <w:b/>
        </w:rPr>
      </w:pPr>
      <w:r w:rsidRPr="00B434EE">
        <w:rPr>
          <w:b/>
        </w:rPr>
        <w:lastRenderedPageBreak/>
        <w:t>VII. NOTIFICACIONES</w:t>
      </w:r>
    </w:p>
    <w:p w:rsidR="00B434EE" w:rsidRDefault="00B434EE" w:rsidP="002734D6">
      <w:pPr>
        <w:jc w:val="both"/>
      </w:pPr>
    </w:p>
    <w:p w:rsidR="002734D6" w:rsidRPr="00B434EE" w:rsidRDefault="002734D6" w:rsidP="002734D6">
      <w:pPr>
        <w:jc w:val="both"/>
        <w:rPr>
          <w:b/>
        </w:rPr>
      </w:pPr>
      <w:r w:rsidRPr="00B434EE">
        <w:rPr>
          <w:b/>
        </w:rPr>
        <w:t>Accionante: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Dirección física</w:t>
      </w:r>
      <w:r>
        <w:t>: [Tu Dirección completa]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Correo electrónico</w:t>
      </w:r>
      <w:r>
        <w:t>: [Tu Correo Electrónico]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Teléfono / Celular</w:t>
      </w:r>
      <w:r>
        <w:t>: [Tu Número Telefónico]</w:t>
      </w:r>
    </w:p>
    <w:p w:rsidR="002734D6" w:rsidRDefault="002734D6" w:rsidP="002734D6">
      <w:pPr>
        <w:jc w:val="both"/>
      </w:pPr>
    </w:p>
    <w:p w:rsidR="00B434EE" w:rsidRDefault="00B434EE" w:rsidP="002734D6">
      <w:pPr>
        <w:jc w:val="both"/>
        <w:rPr>
          <w:b/>
        </w:rPr>
      </w:pPr>
    </w:p>
    <w:p w:rsidR="002734D6" w:rsidRDefault="002734D6" w:rsidP="002734D6">
      <w:pPr>
        <w:jc w:val="both"/>
      </w:pPr>
      <w:r w:rsidRPr="00B434EE">
        <w:rPr>
          <w:b/>
        </w:rPr>
        <w:t>Accionado</w:t>
      </w:r>
      <w:r>
        <w:t>: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Dirección física</w:t>
      </w:r>
      <w:r>
        <w:t>: [Dirección de la entidad accionada]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Correo electrónico judicial/notificaciones</w:t>
      </w:r>
      <w:r>
        <w:t>: [Correo de notificaciones judiciales de la entidad]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Del Señor Juez,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>
        <w:t>Atentamente,</w:t>
      </w:r>
    </w:p>
    <w:p w:rsidR="002734D6" w:rsidRDefault="002734D6" w:rsidP="002734D6">
      <w:pPr>
        <w:jc w:val="both"/>
      </w:pPr>
    </w:p>
    <w:p w:rsidR="002734D6" w:rsidRPr="00B434EE" w:rsidRDefault="002734D6" w:rsidP="002734D6">
      <w:pPr>
        <w:jc w:val="both"/>
        <w:rPr>
          <w:b/>
        </w:rPr>
      </w:pPr>
      <w:r w:rsidRPr="00B434EE">
        <w:rPr>
          <w:b/>
        </w:rPr>
        <w:t>[Tu Nombre Completo]</w:t>
      </w:r>
    </w:p>
    <w:p w:rsidR="002734D6" w:rsidRPr="00B434EE" w:rsidRDefault="002734D6" w:rsidP="002734D6">
      <w:pPr>
        <w:jc w:val="both"/>
        <w:rPr>
          <w:b/>
        </w:rPr>
      </w:pPr>
      <w:r w:rsidRPr="00B434EE">
        <w:rPr>
          <w:b/>
        </w:rPr>
        <w:t>C.C. No. [Tu Número de Cédula] de [Lugar de Expedición]</w:t>
      </w:r>
    </w:p>
    <w:p w:rsidR="002734D6" w:rsidRDefault="002734D6" w:rsidP="002734D6">
      <w:pPr>
        <w:jc w:val="both"/>
      </w:pPr>
    </w:p>
    <w:p w:rsidR="002734D6" w:rsidRPr="00B434EE" w:rsidRDefault="002734D6" w:rsidP="002734D6">
      <w:pPr>
        <w:jc w:val="both"/>
        <w:rPr>
          <w:b/>
        </w:rPr>
      </w:pPr>
      <w:r w:rsidRPr="00B434EE">
        <w:rPr>
          <w:b/>
        </w:rPr>
        <w:t>Puntos clave sobre la Acción de Tutela:</w:t>
      </w:r>
    </w:p>
    <w:p w:rsidR="002734D6" w:rsidRDefault="002734D6" w:rsidP="002734D6">
      <w:pPr>
        <w:jc w:val="both"/>
      </w:pPr>
      <w:r>
        <w:t>Reparto y radicación: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t>Virtua</w:t>
      </w:r>
      <w:r>
        <w:t>l: Se puede radicar a través del portal de recepción de tutelas d</w:t>
      </w:r>
      <w:r w:rsidR="00B434EE">
        <w:t xml:space="preserve">e la Rama Judicial de Colombia. </w:t>
      </w:r>
      <w:hyperlink r:id="rId4" w:history="1">
        <w:r w:rsidR="00B434EE" w:rsidRPr="00D967F4">
          <w:rPr>
            <w:rStyle w:val="Hipervnculo"/>
          </w:rPr>
          <w:t>https://procesojudicial.ramajudicial.gov.co/TutelaEnLinea</w:t>
        </w:r>
      </w:hyperlink>
      <w:r w:rsidR="00B434EE">
        <w:t xml:space="preserve"> 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B434EE">
        <w:rPr>
          <w:b/>
        </w:rPr>
        <w:lastRenderedPageBreak/>
        <w:t>Físico</w:t>
      </w:r>
      <w:r>
        <w:t>: En la oficina de apoyo judicial o centro de servicios de los juzgados de tu municipio.</w:t>
      </w:r>
    </w:p>
    <w:p w:rsidR="002734D6" w:rsidRDefault="002734D6" w:rsidP="002734D6">
      <w:pPr>
        <w:jc w:val="both"/>
      </w:pPr>
    </w:p>
    <w:p w:rsidR="002734D6" w:rsidRDefault="002734D6" w:rsidP="002734D6">
      <w:pPr>
        <w:jc w:val="both"/>
      </w:pPr>
      <w:r w:rsidRPr="00012F3E">
        <w:rPr>
          <w:b/>
        </w:rPr>
        <w:t>Término de respuesta del Juez</w:t>
      </w:r>
      <w:r>
        <w:t>: El juez constitucional tiene un plazo máximo e improrrogable de 10 días hábiles para resolver la tutela en primera instancia.</w:t>
      </w:r>
    </w:p>
    <w:p w:rsidR="002734D6" w:rsidRDefault="002734D6" w:rsidP="002734D6">
      <w:pPr>
        <w:jc w:val="both"/>
      </w:pPr>
    </w:p>
    <w:p w:rsidR="00E96F53" w:rsidRDefault="002734D6" w:rsidP="002734D6">
      <w:pPr>
        <w:jc w:val="both"/>
      </w:pPr>
      <w:r w:rsidRPr="00012F3E">
        <w:rPr>
          <w:b/>
        </w:rPr>
        <w:t>No requiere abogado</w:t>
      </w:r>
      <w:r>
        <w:t>: Puedes presentarla a nombre propio sin necesidad de apoderado judicial.</w:t>
      </w:r>
    </w:p>
    <w:sectPr w:rsidR="00E96F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A1"/>
    <w:rsid w:val="00012F3E"/>
    <w:rsid w:val="0021449C"/>
    <w:rsid w:val="002734D6"/>
    <w:rsid w:val="00310B73"/>
    <w:rsid w:val="00411B46"/>
    <w:rsid w:val="00637B1D"/>
    <w:rsid w:val="006B3985"/>
    <w:rsid w:val="00770BB7"/>
    <w:rsid w:val="00780603"/>
    <w:rsid w:val="00987E42"/>
    <w:rsid w:val="00990CE2"/>
    <w:rsid w:val="00B434EE"/>
    <w:rsid w:val="00B47A2D"/>
    <w:rsid w:val="00BF68A1"/>
    <w:rsid w:val="00E2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D296"/>
  <w15:chartTrackingRefBased/>
  <w15:docId w15:val="{8E5C62D3-0812-4C24-BA0B-90C179189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434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cesojudicial.ramajudicial.gov.co/TutelaEnLine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7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QRISTIAM</dc:creator>
  <cp:keywords/>
  <dc:description/>
  <cp:lastModifiedBy>QRISTIAM</cp:lastModifiedBy>
  <cp:revision>12</cp:revision>
  <dcterms:created xsi:type="dcterms:W3CDTF">2026-10-05T01:06:00Z</dcterms:created>
  <dcterms:modified xsi:type="dcterms:W3CDTF">2026-10-05T04:24:00Z</dcterms:modified>
</cp:coreProperties>
</file>